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47" w:type="dxa"/>
        <w:jc w:val="center"/>
        <w:tblInd w:w="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5"/>
        <w:gridCol w:w="1783"/>
        <w:gridCol w:w="885"/>
        <w:gridCol w:w="1117"/>
        <w:gridCol w:w="1512"/>
        <w:gridCol w:w="1655"/>
        <w:gridCol w:w="1450"/>
        <w:gridCol w:w="1116"/>
        <w:gridCol w:w="1206"/>
        <w:gridCol w:w="1426"/>
        <w:gridCol w:w="1426"/>
        <w:gridCol w:w="1426"/>
      </w:tblGrid>
      <w:tr w:rsidR="00D40E47" w:rsidTr="00941BB0">
        <w:trPr>
          <w:trHeight w:val="1488"/>
          <w:jc w:val="center"/>
        </w:trPr>
        <w:tc>
          <w:tcPr>
            <w:tcW w:w="161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5225" w:rsidRDefault="006A5225" w:rsidP="006A5225">
            <w:pPr>
              <w:ind w:firstLine="708"/>
              <w:jc w:val="center"/>
            </w:pPr>
            <w:r>
              <w:t>Информация</w:t>
            </w:r>
          </w:p>
          <w:p w:rsidR="006A5225" w:rsidRDefault="006A5225" w:rsidP="006A5225">
            <w:pPr>
              <w:ind w:firstLine="708"/>
              <w:jc w:val="center"/>
            </w:pPr>
            <w:r>
              <w:t>о выданных разрешениях на ввод в эксплуатацию</w:t>
            </w:r>
          </w:p>
          <w:p w:rsidR="006A5225" w:rsidRDefault="006A5225" w:rsidP="006A5225">
            <w:pPr>
              <w:ind w:firstLine="708"/>
              <w:jc w:val="center"/>
            </w:pPr>
            <w:r>
              <w:t xml:space="preserve">объектов капитального строительства на территории муниципального образования </w:t>
            </w:r>
            <w:r>
              <w:rPr>
                <w:sz w:val="28"/>
              </w:rPr>
              <w:t>«</w:t>
            </w:r>
            <w:r>
              <w:t>Кардымовский район» Смоленской области</w:t>
            </w:r>
            <w:r>
              <w:rPr>
                <w:sz w:val="28"/>
              </w:rPr>
              <w:t xml:space="preserve"> </w:t>
            </w:r>
            <w:r>
              <w:t xml:space="preserve">за </w:t>
            </w:r>
            <w:r w:rsidR="0041491F">
              <w:t>январь</w:t>
            </w:r>
            <w:r>
              <w:t xml:space="preserve"> 201</w:t>
            </w:r>
            <w:r w:rsidR="0041491F">
              <w:t>7</w:t>
            </w:r>
            <w:r>
              <w:t xml:space="preserve"> года</w:t>
            </w:r>
          </w:p>
          <w:p w:rsidR="006A5225" w:rsidRDefault="006A5225" w:rsidP="006A5225">
            <w:pPr>
              <w:ind w:firstLine="708"/>
              <w:jc w:val="center"/>
              <w:rPr>
                <w:i/>
              </w:rPr>
            </w:pPr>
            <w:r w:rsidRPr="00483B50">
              <w:rPr>
                <w:i/>
                <w:sz w:val="22"/>
              </w:rPr>
              <w:t xml:space="preserve">(направляется </w:t>
            </w:r>
            <w:r w:rsidRPr="00B045E1">
              <w:rPr>
                <w:b/>
                <w:i/>
                <w:sz w:val="22"/>
              </w:rPr>
              <w:t xml:space="preserve">ежемесячно до 2 числа месяца, следующего за </w:t>
            </w:r>
            <w:proofErr w:type="gramStart"/>
            <w:r w:rsidRPr="00B045E1">
              <w:rPr>
                <w:b/>
                <w:i/>
                <w:sz w:val="22"/>
              </w:rPr>
              <w:t>отчетным</w:t>
            </w:r>
            <w:proofErr w:type="gramEnd"/>
            <w:r w:rsidRPr="00483B50">
              <w:rPr>
                <w:i/>
                <w:sz w:val="22"/>
              </w:rPr>
              <w:t>)</w:t>
            </w: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</w:tc>
      </w:tr>
      <w:tr w:rsidR="00E10A81" w:rsidTr="00941BB0">
        <w:trPr>
          <w:trHeight w:val="1488"/>
          <w:jc w:val="center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A" w:rsidRDefault="0016457A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Наименование </w:t>
            </w:r>
          </w:p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объекта </w:t>
            </w:r>
          </w:p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 с указанием этажности и характеристик несущих конструкций</w:t>
            </w:r>
          </w:p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(кирпич, дерево и др.)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Общая площадь, </w:t>
            </w: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2</w:t>
            </w:r>
            <w:proofErr w:type="gramEnd"/>
          </w:p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(в отношении</w:t>
            </w:r>
          </w:p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многоквартирных жилых домов общая площадь квартир и количество квартир)</w:t>
            </w:r>
          </w:p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Адрес объекта, включая наименование поселения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Наименование организации</w:t>
            </w:r>
          </w:p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(застройщик)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ФИО руководителя,</w:t>
            </w:r>
          </w:p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телефон, </w:t>
            </w:r>
          </w:p>
          <w:p w:rsidR="00E10A81" w:rsidRDefault="00E10A81" w:rsidP="00E10A81">
            <w:pPr>
              <w:ind w:left="16" w:right="37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  <w:lang w:val="en-US"/>
              </w:rPr>
              <w:t>e</w:t>
            </w:r>
            <w:r>
              <w:rPr>
                <w:sz w:val="20"/>
                <w:szCs w:val="22"/>
              </w:rPr>
              <w:t>-</w:t>
            </w:r>
            <w:r>
              <w:rPr>
                <w:sz w:val="20"/>
                <w:szCs w:val="22"/>
                <w:lang w:val="en-US"/>
              </w:rPr>
              <w:t>mail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Дата приема заявления о выдаче разрешения на ввод в эксплуатацию объектов капитального строительства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№ и дата выдачи разрешения на ввод в эксплуатацию объектов капитального строительства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Дата отказа в выдаче разрешения на ввод в эксплуатацию объектов капитального строительства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Причины отказа в выдаче разрешения на ввод в эксплуатацию объектов капитального строительства (если причина в отсутствии документов – указать каких)</w:t>
            </w:r>
          </w:p>
        </w:tc>
      </w:tr>
      <w:tr w:rsidR="00E10A81" w:rsidTr="00941BB0">
        <w:trPr>
          <w:trHeight w:val="1198"/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rPr>
                <w:sz w:val="2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rPr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Общая площадь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Количество квартир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rPr>
                <w:sz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rPr>
                <w:sz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rPr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На бумажном носителе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В электронном виде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rPr>
                <w:sz w:val="20"/>
              </w:rPr>
            </w:pPr>
          </w:p>
        </w:tc>
      </w:tr>
      <w:tr w:rsidR="00E10A81" w:rsidTr="00941BB0">
        <w:trPr>
          <w:trHeight w:val="284"/>
          <w:jc w:val="center"/>
        </w:trPr>
        <w:tc>
          <w:tcPr>
            <w:tcW w:w="161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Cs w:val="28"/>
              </w:rPr>
              <w:t>Жилого назначения</w:t>
            </w:r>
          </w:p>
        </w:tc>
      </w:tr>
      <w:tr w:rsidR="00E10A81" w:rsidRPr="00E10A81" w:rsidTr="00941BB0">
        <w:trPr>
          <w:trHeight w:val="284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Pr="00E10A81" w:rsidRDefault="00E10A81" w:rsidP="006A5418">
            <w:pPr>
              <w:jc w:val="center"/>
              <w:rPr>
                <w:sz w:val="20"/>
                <w:szCs w:val="20"/>
              </w:rPr>
            </w:pPr>
            <w:r w:rsidRPr="00E10A81">
              <w:rPr>
                <w:sz w:val="20"/>
                <w:szCs w:val="20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81" w:rsidRPr="00E10A81" w:rsidRDefault="000B5397" w:rsidP="00414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ИЖД, </w:t>
            </w:r>
            <w:r w:rsidR="004149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- этажный, материал стен- </w:t>
            </w:r>
            <w:r w:rsidR="0041491F">
              <w:rPr>
                <w:sz w:val="20"/>
                <w:szCs w:val="20"/>
              </w:rPr>
              <w:t>мелкие бетонные блоки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81" w:rsidRPr="00E10A81" w:rsidRDefault="00E10A81" w:rsidP="0054119B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81" w:rsidRPr="00E10A81" w:rsidRDefault="00E10A81" w:rsidP="0054119B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81" w:rsidRPr="00E10A81" w:rsidRDefault="0041491F" w:rsidP="00414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Мольковское сель</w:t>
            </w:r>
            <w:r w:rsidR="00AB69C7">
              <w:rPr>
                <w:sz w:val="20"/>
                <w:szCs w:val="20"/>
              </w:rPr>
              <w:t xml:space="preserve">ское поселение, </w:t>
            </w:r>
            <w:r>
              <w:rPr>
                <w:sz w:val="20"/>
                <w:szCs w:val="20"/>
              </w:rPr>
              <w:t>д. Астрогань</w:t>
            </w:r>
            <w:r w:rsidR="000B5397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Центральная</w:t>
            </w:r>
            <w:r w:rsidR="000B5397">
              <w:rPr>
                <w:sz w:val="20"/>
                <w:szCs w:val="20"/>
              </w:rPr>
              <w:t xml:space="preserve">, дом № </w:t>
            </w:r>
            <w:r>
              <w:rPr>
                <w:sz w:val="20"/>
                <w:szCs w:val="20"/>
              </w:rPr>
              <w:t>39Б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EC745B" w:rsidP="006A5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Физ.лицо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FD4262" w:rsidP="00414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  <w:r w:rsidR="0041491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0-</w:t>
            </w:r>
            <w:r w:rsidR="0041491F">
              <w:rPr>
                <w:sz w:val="20"/>
                <w:szCs w:val="20"/>
              </w:rPr>
              <w:t>6671307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5C6E97" w:rsidP="005C6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</w:t>
            </w:r>
            <w:r w:rsidR="006A541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E10A81" w:rsidP="006A5418">
            <w:pPr>
              <w:jc w:val="center"/>
              <w:rPr>
                <w:sz w:val="20"/>
                <w:szCs w:val="20"/>
              </w:rPr>
            </w:pPr>
            <w:r w:rsidRPr="00E10A81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5C6E97" w:rsidRDefault="006A5418" w:rsidP="005C6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t>RU67510000-</w:t>
            </w:r>
            <w:r w:rsidR="005C6E97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  <w:lang w:val="en-US"/>
              </w:rPr>
              <w:t>-201</w:t>
            </w:r>
            <w:r w:rsidR="005C6E97">
              <w:rPr>
                <w:sz w:val="20"/>
                <w:szCs w:val="20"/>
              </w:rPr>
              <w:t>7, 23.01.2017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E10A81" w:rsidP="006A5418">
            <w:pPr>
              <w:jc w:val="center"/>
              <w:rPr>
                <w:sz w:val="20"/>
                <w:szCs w:val="20"/>
              </w:rPr>
            </w:pPr>
            <w:r w:rsidRPr="00E10A81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E10A81" w:rsidP="006A5418">
            <w:pPr>
              <w:jc w:val="center"/>
              <w:rPr>
                <w:sz w:val="20"/>
                <w:szCs w:val="20"/>
              </w:rPr>
            </w:pPr>
            <w:r w:rsidRPr="00E10A81">
              <w:rPr>
                <w:sz w:val="20"/>
                <w:szCs w:val="20"/>
              </w:rPr>
              <w:t>-</w:t>
            </w:r>
          </w:p>
        </w:tc>
      </w:tr>
      <w:tr w:rsidR="00E10A81" w:rsidRPr="00E10A81" w:rsidTr="00941BB0">
        <w:trPr>
          <w:trHeight w:val="284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Pr="00E10A81" w:rsidRDefault="00E10A81" w:rsidP="002C33F9">
            <w:pPr>
              <w:jc w:val="center"/>
              <w:rPr>
                <w:sz w:val="20"/>
                <w:szCs w:val="20"/>
              </w:rPr>
            </w:pPr>
            <w:r w:rsidRPr="00E10A81">
              <w:rPr>
                <w:sz w:val="20"/>
                <w:szCs w:val="20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2C33F9" w:rsidRDefault="00E71C99" w:rsidP="005C6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  <w:r w:rsidR="005C6E97">
              <w:rPr>
                <w:sz w:val="20"/>
                <w:szCs w:val="20"/>
              </w:rPr>
              <w:t xml:space="preserve"> (после реконструкции)</w:t>
            </w:r>
            <w:r>
              <w:rPr>
                <w:sz w:val="20"/>
                <w:szCs w:val="20"/>
              </w:rPr>
              <w:t xml:space="preserve">, </w:t>
            </w:r>
            <w:r w:rsidR="005C6E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-этажный, материал </w:t>
            </w:r>
            <w:proofErr w:type="spellStart"/>
            <w:r>
              <w:rPr>
                <w:sz w:val="20"/>
                <w:szCs w:val="20"/>
              </w:rPr>
              <w:t>стен-</w:t>
            </w:r>
            <w:r w:rsidR="005C6E97">
              <w:rPr>
                <w:sz w:val="20"/>
                <w:szCs w:val="20"/>
              </w:rPr>
              <w:t>бревенчатые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E10A81" w:rsidP="002C3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E10A81" w:rsidP="002C3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5C6E97" w:rsidP="005C6E9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Шокинс</w:t>
            </w:r>
            <w:r w:rsidR="00AB69C7">
              <w:rPr>
                <w:sz w:val="20"/>
                <w:szCs w:val="20"/>
              </w:rPr>
              <w:t>кое</w:t>
            </w:r>
            <w:proofErr w:type="spellEnd"/>
            <w:r w:rsidR="00AB69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</w:t>
            </w:r>
            <w:r w:rsidR="00AB69C7">
              <w:rPr>
                <w:sz w:val="20"/>
                <w:szCs w:val="20"/>
              </w:rPr>
              <w:t xml:space="preserve">ское поселение, </w:t>
            </w:r>
            <w:r>
              <w:rPr>
                <w:sz w:val="20"/>
                <w:szCs w:val="20"/>
              </w:rPr>
              <w:t>д</w:t>
            </w:r>
            <w:r w:rsidR="00E71C9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Шокино</w:t>
            </w:r>
            <w:r w:rsidR="00E71C99">
              <w:rPr>
                <w:sz w:val="20"/>
                <w:szCs w:val="20"/>
              </w:rPr>
              <w:t>, ул.</w:t>
            </w:r>
            <w:r w:rsidR="00BD1C99">
              <w:rPr>
                <w:sz w:val="20"/>
                <w:szCs w:val="20"/>
              </w:rPr>
              <w:t xml:space="preserve"> Со</w:t>
            </w:r>
            <w:r>
              <w:rPr>
                <w:sz w:val="20"/>
                <w:szCs w:val="20"/>
              </w:rPr>
              <w:t>лнечная</w:t>
            </w:r>
            <w:r w:rsidR="00BD1C99">
              <w:rPr>
                <w:sz w:val="20"/>
                <w:szCs w:val="20"/>
              </w:rPr>
              <w:t xml:space="preserve">, дом №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EC745B" w:rsidP="005C6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Физ.лицо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BD1C99" w:rsidP="00941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</w:t>
            </w:r>
            <w:r w:rsidR="00941BB0">
              <w:rPr>
                <w:sz w:val="20"/>
                <w:szCs w:val="20"/>
              </w:rPr>
              <w:t>910 7206213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941BB0" w:rsidP="002C3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E10A81" w:rsidP="002C33F9">
            <w:pPr>
              <w:jc w:val="center"/>
              <w:rPr>
                <w:sz w:val="20"/>
                <w:szCs w:val="20"/>
              </w:rPr>
            </w:pPr>
            <w:r w:rsidRPr="00E10A81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941BB0" w:rsidRDefault="00BD1C99" w:rsidP="00941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t>RU67510000-</w:t>
            </w:r>
            <w:r w:rsidR="00941BB0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  <w:lang w:val="en-US"/>
              </w:rPr>
              <w:t>-201</w:t>
            </w:r>
            <w:r w:rsidR="00941BB0">
              <w:rPr>
                <w:sz w:val="20"/>
                <w:szCs w:val="20"/>
              </w:rPr>
              <w:t>7, 23.01.2017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157BB2" w:rsidP="002C3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157BB2" w:rsidP="00BD1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0A81" w:rsidRPr="00E10A81" w:rsidTr="00C57A59">
        <w:trPr>
          <w:trHeight w:val="284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Pr="00E10A81" w:rsidRDefault="00E10A81" w:rsidP="0054119B">
            <w:pPr>
              <w:rPr>
                <w:sz w:val="20"/>
                <w:szCs w:val="20"/>
              </w:rPr>
            </w:pPr>
            <w:r w:rsidRPr="00E10A81">
              <w:rPr>
                <w:sz w:val="20"/>
                <w:szCs w:val="20"/>
              </w:rPr>
              <w:t>Итого</w:t>
            </w:r>
          </w:p>
          <w:p w:rsidR="00E10A81" w:rsidRPr="00E10A81" w:rsidRDefault="00E10A81" w:rsidP="00941BB0">
            <w:pPr>
              <w:rPr>
                <w:sz w:val="20"/>
                <w:szCs w:val="20"/>
              </w:rPr>
            </w:pPr>
            <w:r w:rsidRPr="00E10A81">
              <w:rPr>
                <w:sz w:val="20"/>
                <w:szCs w:val="20"/>
              </w:rPr>
              <w:t>объектов:</w:t>
            </w:r>
            <w:r w:rsidR="00941BB0">
              <w:rPr>
                <w:sz w:val="20"/>
                <w:szCs w:val="20"/>
              </w:rPr>
              <w:t>2</w:t>
            </w:r>
          </w:p>
        </w:tc>
        <w:tc>
          <w:tcPr>
            <w:tcW w:w="15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81" w:rsidRPr="00E10A81" w:rsidRDefault="00E10A81" w:rsidP="0054119B">
            <w:pPr>
              <w:rPr>
                <w:sz w:val="20"/>
                <w:szCs w:val="20"/>
              </w:rPr>
            </w:pPr>
          </w:p>
        </w:tc>
      </w:tr>
    </w:tbl>
    <w:p w:rsidR="00A44410" w:rsidRPr="00E10A81" w:rsidRDefault="00A44410">
      <w:pPr>
        <w:rPr>
          <w:sz w:val="20"/>
          <w:szCs w:val="20"/>
        </w:rPr>
      </w:pPr>
    </w:p>
    <w:sectPr w:rsidR="00A44410" w:rsidRPr="00E10A81" w:rsidSect="00D40E47">
      <w:pgSz w:w="16838" w:h="11906" w:orient="landscape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10A81"/>
    <w:rsid w:val="000B5397"/>
    <w:rsid w:val="00157BB2"/>
    <w:rsid w:val="0016457A"/>
    <w:rsid w:val="001C50BD"/>
    <w:rsid w:val="002011B1"/>
    <w:rsid w:val="002A5629"/>
    <w:rsid w:val="002C33F9"/>
    <w:rsid w:val="002D44D1"/>
    <w:rsid w:val="0041491F"/>
    <w:rsid w:val="00457E2D"/>
    <w:rsid w:val="00491F99"/>
    <w:rsid w:val="004A2614"/>
    <w:rsid w:val="004D4B09"/>
    <w:rsid w:val="004E3804"/>
    <w:rsid w:val="00565DB8"/>
    <w:rsid w:val="005815BA"/>
    <w:rsid w:val="005C6E97"/>
    <w:rsid w:val="006A5225"/>
    <w:rsid w:val="006A5418"/>
    <w:rsid w:val="00717E08"/>
    <w:rsid w:val="00941BB0"/>
    <w:rsid w:val="00A44410"/>
    <w:rsid w:val="00AB69C7"/>
    <w:rsid w:val="00BD1C99"/>
    <w:rsid w:val="00C57A59"/>
    <w:rsid w:val="00C8232C"/>
    <w:rsid w:val="00D32E9A"/>
    <w:rsid w:val="00D40E47"/>
    <w:rsid w:val="00D85330"/>
    <w:rsid w:val="00E10A81"/>
    <w:rsid w:val="00E71C99"/>
    <w:rsid w:val="00EC745B"/>
    <w:rsid w:val="00FA58C0"/>
    <w:rsid w:val="00FC3EDF"/>
    <w:rsid w:val="00FD147E"/>
    <w:rsid w:val="00FD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2017-02-07T11:47:00Z</dcterms:created>
  <dcterms:modified xsi:type="dcterms:W3CDTF">2017-05-26T08:03:00Z</dcterms:modified>
</cp:coreProperties>
</file>